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2" w:rsidRPr="005D23CB" w:rsidRDefault="00E25362" w:rsidP="007A2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D23CB">
        <w:rPr>
          <w:rFonts w:ascii="Times New Roman" w:hAnsi="Times New Roman" w:cs="Times New Roman"/>
          <w:b/>
          <w:sz w:val="28"/>
          <w:szCs w:val="28"/>
        </w:rPr>
        <w:tab/>
      </w:r>
    </w:p>
    <w:p w:rsidR="00E25362" w:rsidRPr="005D23CB" w:rsidRDefault="00E25362" w:rsidP="007A2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B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 w:rsidR="0081072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D23CB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810725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EB67F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10725">
        <w:rPr>
          <w:rFonts w:ascii="Times New Roman" w:hAnsi="Times New Roman" w:cs="Times New Roman"/>
          <w:b/>
          <w:sz w:val="28"/>
          <w:szCs w:val="28"/>
        </w:rPr>
        <w:t>у</w:t>
      </w:r>
      <w:r w:rsidRPr="005D2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362" w:rsidRDefault="00E25362" w:rsidP="007A2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B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6C05EF" w:rsidRPr="006C05EF" w:rsidRDefault="006C05EF" w:rsidP="007A2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6C05EF" w:rsidRPr="002629C7" w:rsidRDefault="006C05EF" w:rsidP="007A2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EF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5EF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 xml:space="preserve">Климанова Л.Ф., Горецкий В.Г., Голованова М.В. и др. Литературное чтение (1-4 классы), в 2-х частях / </w:t>
      </w:r>
      <w:r w:rsidRPr="00E25362"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362">
        <w:rPr>
          <w:rFonts w:ascii="Times New Roman" w:hAnsi="Times New Roman" w:cs="Times New Roman"/>
          <w:color w:val="000000"/>
          <w:sz w:val="28"/>
          <w:szCs w:val="28"/>
        </w:rPr>
        <w:t>Просвещение.</w:t>
      </w: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Pr="006C05EF" w:rsidRDefault="006C05EF" w:rsidP="007A2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C05EF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6C05EF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6C05EF" w:rsidRPr="006C05EF" w:rsidRDefault="006C05EF" w:rsidP="007A2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5EF" w:rsidRPr="006C05EF" w:rsidRDefault="006C05EF" w:rsidP="007A2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6C05EF" w:rsidRPr="006C05EF" w:rsidRDefault="006C05EF" w:rsidP="007A235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C05EF" w:rsidRPr="006C05EF" w:rsidRDefault="006C05EF" w:rsidP="007A235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6C05EF" w:rsidRPr="006C05EF" w:rsidRDefault="006C05EF" w:rsidP="007A235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C05EF" w:rsidRPr="006C05EF" w:rsidRDefault="006C05EF" w:rsidP="007A2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E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6C05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05E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C05EF" w:rsidRPr="006C05EF" w:rsidRDefault="006C05EF" w:rsidP="007A2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изучение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05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начальной школе отводится:</w:t>
      </w: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5E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классе – 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>132 часа (4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>в неделю, 33 недели)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235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2-4 классах – 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 xml:space="preserve">136 часов (4 </w:t>
      </w:r>
      <w:r>
        <w:rPr>
          <w:rFonts w:ascii="Times New Roman" w:eastAsia="Times New Roman" w:hAnsi="Times New Roman" w:cs="Times New Roman"/>
          <w:sz w:val="28"/>
          <w:szCs w:val="28"/>
        </w:rPr>
        <w:t>часа в неделю</w:t>
      </w:r>
      <w:r w:rsidR="00FC6C77">
        <w:rPr>
          <w:rFonts w:ascii="Times New Roman" w:eastAsia="Times New Roman" w:hAnsi="Times New Roman" w:cs="Times New Roman"/>
          <w:sz w:val="28"/>
          <w:szCs w:val="28"/>
        </w:rPr>
        <w:t xml:space="preserve">, 34 недели) </w:t>
      </w:r>
    </w:p>
    <w:p w:rsidR="008B3BB1" w:rsidRPr="007A235F" w:rsidRDefault="006C05EF" w:rsidP="007A23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7A235F">
        <w:rPr>
          <w:rFonts w:ascii="Times New Roman" w:eastAsia="Times New Roman" w:hAnsi="Times New Roman" w:cs="Times New Roman"/>
          <w:sz w:val="28"/>
          <w:szCs w:val="28"/>
        </w:rPr>
        <w:t xml:space="preserve">540 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образования.</w:t>
      </w:r>
    </w:p>
    <w:sectPr w:rsidR="008B3BB1" w:rsidRPr="007A235F" w:rsidSect="007A235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7C"/>
    <w:rsid w:val="000E6771"/>
    <w:rsid w:val="005D23CB"/>
    <w:rsid w:val="006C05EF"/>
    <w:rsid w:val="007A235F"/>
    <w:rsid w:val="00810725"/>
    <w:rsid w:val="008B3BB1"/>
    <w:rsid w:val="00E25362"/>
    <w:rsid w:val="00EB67F5"/>
    <w:rsid w:val="00F57D7C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0837-6888-483C-9144-EA6D27E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A2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4</cp:revision>
  <dcterms:created xsi:type="dcterms:W3CDTF">2022-02-20T08:51:00Z</dcterms:created>
  <dcterms:modified xsi:type="dcterms:W3CDTF">2022-02-20T10:19:00Z</dcterms:modified>
</cp:coreProperties>
</file>