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«</w:t>
      </w:r>
      <w:r w:rsidR="00064CB6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044E59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044E59" w:rsidRDefault="00064CB6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75B5F">
        <w:rPr>
          <w:rFonts w:ascii="Times New Roman" w:hAnsi="Times New Roman" w:cs="Times New Roman"/>
          <w:b/>
          <w:sz w:val="28"/>
          <w:szCs w:val="28"/>
        </w:rPr>
        <w:t>9</w:t>
      </w:r>
      <w:r w:rsidR="002629C7" w:rsidRPr="00044E59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9C7" w:rsidRPr="00044E59" w:rsidRDefault="002629C7" w:rsidP="00044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Данная рабочая программа по </w:t>
      </w:r>
      <w:r w:rsidR="00064CB6">
        <w:rPr>
          <w:rFonts w:ascii="Times New Roman" w:hAnsi="Times New Roman" w:cs="Times New Roman"/>
          <w:sz w:val="28"/>
          <w:szCs w:val="28"/>
        </w:rPr>
        <w:t xml:space="preserve">ОБЖ для </w:t>
      </w:r>
      <w:r w:rsidR="00875B5F">
        <w:rPr>
          <w:rFonts w:ascii="Times New Roman" w:hAnsi="Times New Roman" w:cs="Times New Roman"/>
          <w:sz w:val="28"/>
          <w:szCs w:val="28"/>
        </w:rPr>
        <w:t>9</w:t>
      </w:r>
      <w:r w:rsidRPr="00044E5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64CB6">
        <w:rPr>
          <w:rFonts w:ascii="Times New Roman" w:hAnsi="Times New Roman" w:cs="Times New Roman"/>
          <w:sz w:val="28"/>
          <w:szCs w:val="28"/>
        </w:rPr>
        <w:t>а</w:t>
      </w:r>
      <w:r w:rsidRPr="00044E59">
        <w:rPr>
          <w:rFonts w:ascii="Times New Roman" w:hAnsi="Times New Roman" w:cs="Times New Roman"/>
          <w:sz w:val="28"/>
          <w:szCs w:val="28"/>
        </w:rPr>
        <w:t xml:space="preserve">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3D63B0" w:rsidRDefault="003D63B0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B5F" w:rsidRDefault="006C6EA2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</w:t>
      </w:r>
      <w:r w:rsidR="00064CB6">
        <w:rPr>
          <w:rFonts w:ascii="Times New Roman" w:hAnsi="Times New Roman" w:cs="Times New Roman"/>
          <w:sz w:val="28"/>
          <w:szCs w:val="28"/>
        </w:rPr>
        <w:t xml:space="preserve">учебного пособия </w:t>
      </w:r>
      <w:r w:rsidR="00875B5F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="00064CB6">
        <w:rPr>
          <w:rFonts w:ascii="Times New Roman" w:hAnsi="Times New Roman" w:cs="Times New Roman"/>
          <w:sz w:val="28"/>
          <w:szCs w:val="28"/>
        </w:rPr>
        <w:t>Вангородского</w:t>
      </w:r>
      <w:proofErr w:type="spellEnd"/>
      <w:r w:rsidR="00064CB6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D13890" w:rsidRDefault="00D13890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044E59" w:rsidRDefault="00044E59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D13890" w:rsidRDefault="00D13890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DE4E1D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044E59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044E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44E59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875B5F">
        <w:rPr>
          <w:rFonts w:ascii="Times New Roman" w:hAnsi="Times New Roman" w:cs="Times New Roman"/>
          <w:sz w:val="28"/>
          <w:szCs w:val="28"/>
        </w:rPr>
        <w:t>предмета «</w:t>
      </w:r>
      <w:r w:rsidR="00064CB6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жизнедеятельности» </w:t>
      </w:r>
      <w:r w:rsidRPr="00044E59">
        <w:rPr>
          <w:rFonts w:ascii="Times New Roman" w:hAnsi="Times New Roman" w:cs="Times New Roman"/>
          <w:sz w:val="28"/>
          <w:szCs w:val="28"/>
        </w:rPr>
        <w:t>выделяется</w:t>
      </w:r>
      <w:r w:rsidR="00C8603F">
        <w:rPr>
          <w:rFonts w:ascii="Times New Roman" w:hAnsi="Times New Roman" w:cs="Times New Roman"/>
          <w:sz w:val="28"/>
          <w:szCs w:val="28"/>
        </w:rPr>
        <w:t>:</w:t>
      </w:r>
      <w:r w:rsidRPr="00044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B6" w:rsidRDefault="002629C7" w:rsidP="00C6290A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в </w:t>
      </w:r>
      <w:r w:rsidR="00064CB6">
        <w:rPr>
          <w:rFonts w:ascii="Times New Roman" w:hAnsi="Times New Roman" w:cs="Times New Roman"/>
          <w:sz w:val="28"/>
          <w:szCs w:val="28"/>
        </w:rPr>
        <w:t>9</w:t>
      </w:r>
      <w:r w:rsidR="00875B5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64CB6">
        <w:rPr>
          <w:rFonts w:ascii="Times New Roman" w:hAnsi="Times New Roman" w:cs="Times New Roman"/>
          <w:sz w:val="28"/>
          <w:szCs w:val="28"/>
        </w:rPr>
        <w:t>е 34 часа (1 час в неделю, 34 недели).</w:t>
      </w:r>
    </w:p>
    <w:p w:rsidR="00C6290A" w:rsidRPr="00064CB6" w:rsidRDefault="00C6290A" w:rsidP="00064CB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044E59" w:rsidRDefault="002629C7" w:rsidP="00C860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044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60" w:rsidRPr="00064CB6" w:rsidRDefault="00064CB6" w:rsidP="00064CB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Учебное пособие. 9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Кузнецов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Дрофа.</w:t>
      </w:r>
      <w:bookmarkStart w:id="0" w:name="_GoBack"/>
      <w:bookmarkEnd w:id="0"/>
    </w:p>
    <w:sectPr w:rsidR="00E14960" w:rsidRPr="00064CB6" w:rsidSect="00C6290A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90B"/>
    <w:multiLevelType w:val="hybridMultilevel"/>
    <w:tmpl w:val="4930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F73DE6"/>
    <w:multiLevelType w:val="hybridMultilevel"/>
    <w:tmpl w:val="B51A50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EC1A76"/>
    <w:multiLevelType w:val="hybridMultilevel"/>
    <w:tmpl w:val="A4A6185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43529E4"/>
    <w:multiLevelType w:val="hybridMultilevel"/>
    <w:tmpl w:val="B6F42C6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044E59"/>
    <w:rsid w:val="00064CB6"/>
    <w:rsid w:val="00174992"/>
    <w:rsid w:val="002629C7"/>
    <w:rsid w:val="00293A4B"/>
    <w:rsid w:val="0031735B"/>
    <w:rsid w:val="003B6F87"/>
    <w:rsid w:val="003D63B0"/>
    <w:rsid w:val="004E595B"/>
    <w:rsid w:val="00534531"/>
    <w:rsid w:val="006C6EA2"/>
    <w:rsid w:val="00875B5F"/>
    <w:rsid w:val="009017C0"/>
    <w:rsid w:val="00BE391B"/>
    <w:rsid w:val="00C0386D"/>
    <w:rsid w:val="00C6290A"/>
    <w:rsid w:val="00C8603F"/>
    <w:rsid w:val="00D13890"/>
    <w:rsid w:val="00D8579B"/>
    <w:rsid w:val="00DE28F4"/>
    <w:rsid w:val="00DE4E1D"/>
    <w:rsid w:val="00E14960"/>
    <w:rsid w:val="00F2536E"/>
    <w:rsid w:val="00F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83D5-82D9-458C-8554-0281D6D0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  <w:style w:type="character" w:customStyle="1" w:styleId="c41">
    <w:name w:val="c41"/>
    <w:basedOn w:val="a0"/>
    <w:rsid w:val="006C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17</cp:revision>
  <dcterms:created xsi:type="dcterms:W3CDTF">2022-02-16T18:56:00Z</dcterms:created>
  <dcterms:modified xsi:type="dcterms:W3CDTF">2022-02-20T16:42:00Z</dcterms:modified>
</cp:coreProperties>
</file>